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D71" w:rsidRDefault="00390E60" w:rsidP="00544D71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noProof/>
          <w:sz w:val="28"/>
          <w:szCs w:val="28"/>
        </w:rPr>
        <w:drawing>
          <wp:anchor distT="12192" distB="18669" distL="120396" distR="119888" simplePos="0" relativeHeight="251661312" behindDoc="0" locked="0" layoutInCell="1" allowOverlap="1">
            <wp:simplePos x="0" y="0"/>
            <wp:positionH relativeFrom="margin">
              <wp:posOffset>-634365</wp:posOffset>
            </wp:positionH>
            <wp:positionV relativeFrom="margin">
              <wp:posOffset>-144780</wp:posOffset>
            </wp:positionV>
            <wp:extent cx="1038225" cy="755015"/>
            <wp:effectExtent l="19050" t="0" r="9525" b="0"/>
            <wp:wrapSquare wrapText="bothSides"/>
            <wp:docPr id="5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44D71">
        <w:rPr>
          <w:rFonts w:asciiTheme="majorHAnsi" w:hAnsiTheme="majorHAnsi"/>
          <w:b/>
          <w:bCs/>
          <w:noProof/>
          <w:sz w:val="28"/>
          <w:szCs w:val="28"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5281295</wp:posOffset>
            </wp:positionH>
            <wp:positionV relativeFrom="margin">
              <wp:posOffset>-224155</wp:posOffset>
            </wp:positionV>
            <wp:extent cx="1037590" cy="755015"/>
            <wp:effectExtent l="19050" t="0" r="0" b="0"/>
            <wp:wrapSquare wrapText="bothSides"/>
            <wp:docPr id="4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44D71">
        <w:rPr>
          <w:rFonts w:asciiTheme="majorHAnsi" w:hAnsiTheme="majorHAnsi"/>
          <w:b/>
          <w:bCs/>
          <w:sz w:val="28"/>
          <w:szCs w:val="28"/>
          <w:rtl/>
          <w:lang w:bidi="ar-DZ"/>
        </w:rPr>
        <w:t>الرابطـــــة الولائيـــة لكـــرة القـــــدم تيبــــــازة</w:t>
      </w:r>
    </w:p>
    <w:p w:rsidR="00544D71" w:rsidRDefault="00544D71" w:rsidP="00544D71">
      <w:pPr>
        <w:tabs>
          <w:tab w:val="left" w:pos="5970"/>
        </w:tabs>
        <w:spacing w:after="0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544D71" w:rsidRDefault="00544D71" w:rsidP="00544D71">
      <w:pPr>
        <w:rPr>
          <w:sz w:val="6"/>
          <w:szCs w:val="6"/>
          <w:rtl/>
        </w:rPr>
      </w:pPr>
    </w:p>
    <w:p w:rsidR="00544D71" w:rsidRDefault="00544D71" w:rsidP="00544D71">
      <w:pPr>
        <w:rPr>
          <w:sz w:val="6"/>
          <w:szCs w:val="6"/>
          <w:rtl/>
        </w:rPr>
      </w:pPr>
    </w:p>
    <w:p w:rsidR="00544D71" w:rsidRDefault="00544D71" w:rsidP="00544D71">
      <w:pPr>
        <w:shd w:val="clear" w:color="auto" w:fill="FFFFFF"/>
        <w:spacing w:after="0" w:line="240" w:lineRule="auto"/>
        <w:rPr>
          <w:rFonts w:asciiTheme="majorBidi" w:eastAsia="Times New Roman" w:hAnsiTheme="majorBidi" w:cstheme="majorBidi" w:hint="cs"/>
          <w:b/>
          <w:bCs/>
          <w:color w:val="222222"/>
          <w:sz w:val="36"/>
          <w:szCs w:val="36"/>
          <w:rtl/>
        </w:rPr>
      </w:pPr>
    </w:p>
    <w:p w:rsidR="00544D71" w:rsidRDefault="00544D71" w:rsidP="00544D71">
      <w:pPr>
        <w:shd w:val="clear" w:color="auto" w:fill="FFFFFF"/>
        <w:spacing w:after="0" w:line="240" w:lineRule="auto"/>
        <w:jc w:val="center"/>
        <w:rPr>
          <w:rFonts w:asciiTheme="majorBidi" w:eastAsia="Times New Roman" w:hAnsiTheme="majorBidi" w:cstheme="majorBidi" w:hint="cs"/>
          <w:b/>
          <w:bCs/>
          <w:color w:val="222222"/>
          <w:sz w:val="36"/>
          <w:szCs w:val="36"/>
          <w:rtl/>
        </w:rPr>
      </w:pPr>
    </w:p>
    <w:p w:rsidR="00544D71" w:rsidRDefault="00544D71" w:rsidP="00544D71">
      <w:pPr>
        <w:shd w:val="clear" w:color="auto" w:fill="FFFFFF"/>
        <w:spacing w:after="0" w:line="240" w:lineRule="auto"/>
        <w:jc w:val="center"/>
        <w:rPr>
          <w:rFonts w:asciiTheme="majorBidi" w:eastAsia="Times New Roman" w:hAnsiTheme="majorBidi" w:cstheme="majorBidi" w:hint="cs"/>
          <w:b/>
          <w:bCs/>
          <w:color w:val="222222"/>
          <w:sz w:val="36"/>
          <w:szCs w:val="36"/>
          <w:rtl/>
        </w:rPr>
      </w:pPr>
      <w:r w:rsidRPr="00544D71">
        <w:rPr>
          <w:rFonts w:asciiTheme="majorBidi" w:eastAsia="Times New Roman" w:hAnsiTheme="majorBidi" w:cstheme="majorBidi" w:hint="cs"/>
          <w:b/>
          <w:bCs/>
          <w:color w:val="222222"/>
          <w:sz w:val="36"/>
          <w:szCs w:val="36"/>
          <w:rtl/>
        </w:rPr>
        <w:t>إعــــــــــــــلان</w:t>
      </w:r>
    </w:p>
    <w:p w:rsidR="00544D71" w:rsidRDefault="00544D71" w:rsidP="00544D71">
      <w:pPr>
        <w:shd w:val="clear" w:color="auto" w:fill="FFFFFF"/>
        <w:spacing w:after="0" w:line="240" w:lineRule="auto"/>
        <w:rPr>
          <w:rFonts w:asciiTheme="majorBidi" w:eastAsia="Times New Roman" w:hAnsiTheme="majorBidi" w:cstheme="majorBidi" w:hint="cs"/>
          <w:b/>
          <w:bCs/>
          <w:color w:val="222222"/>
          <w:sz w:val="36"/>
          <w:szCs w:val="36"/>
          <w:rtl/>
        </w:rPr>
      </w:pPr>
    </w:p>
    <w:p w:rsidR="00544D71" w:rsidRPr="00544D71" w:rsidRDefault="00544D71" w:rsidP="00544D71">
      <w:pPr>
        <w:shd w:val="clear" w:color="auto" w:fill="FFFFFF"/>
        <w:spacing w:after="0" w:line="240" w:lineRule="auto"/>
        <w:jc w:val="center"/>
        <w:rPr>
          <w:rFonts w:asciiTheme="majorBidi" w:eastAsia="Times New Roman" w:hAnsiTheme="majorBidi" w:cstheme="majorBidi" w:hint="cs"/>
          <w:b/>
          <w:bCs/>
          <w:color w:val="222222"/>
          <w:sz w:val="36"/>
          <w:szCs w:val="36"/>
          <w:rtl/>
        </w:rPr>
      </w:pPr>
    </w:p>
    <w:p w:rsidR="00390E60" w:rsidRDefault="00544D71" w:rsidP="00390E60">
      <w:pPr>
        <w:shd w:val="clear" w:color="auto" w:fill="FFFFFF"/>
        <w:spacing w:after="0" w:line="240" w:lineRule="auto"/>
        <w:jc w:val="right"/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</w:pPr>
      <w:r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 xml:space="preserve">  </w:t>
      </w:r>
      <w:r w:rsidR="00390E60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 xml:space="preserve">    </w:t>
      </w:r>
      <w:r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 xml:space="preserve">  </w:t>
      </w:r>
      <w:r w:rsidR="00517B9D" w:rsidRP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 xml:space="preserve">تعلن المديرية التقنية الفنية الولائية لكرة القدم   </w:t>
      </w:r>
      <w:r w:rsid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 xml:space="preserve">أندية والجمعيات </w:t>
      </w:r>
      <w:r w:rsidR="00517B9D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 xml:space="preserve">أن </w:t>
      </w:r>
      <w:r w:rsidR="00517B9D" w:rsidRP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 xml:space="preserve"> </w:t>
      </w:r>
      <w:r w:rsidR="00517B9D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>ال</w:t>
      </w:r>
      <w:r w:rsidR="00517B9D" w:rsidRP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>بطولة الولاية لفئ</w:t>
      </w:r>
      <w:r w:rsidR="00390E60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>ـ</w:t>
      </w:r>
      <w:r w:rsidR="00517B9D" w:rsidRP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>ة أق</w:t>
      </w:r>
      <w:r w:rsidR="00390E60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>ـ</w:t>
      </w:r>
      <w:r w:rsidR="00517B9D" w:rsidRP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>ل من 13 سن</w:t>
      </w:r>
      <w:r w:rsidR="00390E60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>ـ</w:t>
      </w:r>
      <w:r w:rsidR="00517B9D" w:rsidRP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 xml:space="preserve">ة </w:t>
      </w:r>
      <w:r w:rsidR="00517B9D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 xml:space="preserve"> المولودين </w:t>
      </w:r>
      <w:r w:rsidR="00517B9D" w:rsidRP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 xml:space="preserve">2013/2014 </w:t>
      </w:r>
      <w:r w:rsidR="00517B9D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 xml:space="preserve"> </w:t>
      </w:r>
      <w:r w:rsidR="00517B9D" w:rsidRP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>، وفئ</w:t>
      </w:r>
      <w:r w:rsidR="00390E60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>ـ</w:t>
      </w:r>
      <w:r w:rsidR="00517B9D" w:rsidRP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>ة أق</w:t>
      </w:r>
      <w:r w:rsidR="00390E60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>ـ</w:t>
      </w:r>
      <w:r w:rsidR="00517B9D" w:rsidRP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>ل من 11 سنة</w:t>
      </w:r>
      <w:r w:rsidR="00390E60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 xml:space="preserve"> المولودين</w:t>
      </w:r>
      <w:r w:rsidR="00517B9D" w:rsidRP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 xml:space="preserve"> 2015/2016 وفئ</w:t>
      </w:r>
      <w:r w:rsidR="00390E60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>ـ</w:t>
      </w:r>
      <w:r w:rsidR="00517B9D" w:rsidRP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>ة أق</w:t>
      </w:r>
      <w:r w:rsidR="00390E60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>ـ</w:t>
      </w:r>
      <w:r w:rsidR="00517B9D" w:rsidRP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 xml:space="preserve">ل من 09 </w:t>
      </w:r>
      <w:r w:rsidR="00390E60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>سنوات</w:t>
      </w:r>
      <w:r w:rsidR="00517B9D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 xml:space="preserve"> المولودي</w:t>
      </w:r>
      <w:r w:rsidR="00390E60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>ـ</w:t>
      </w:r>
      <w:r w:rsidR="00517B9D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 xml:space="preserve">ن </w:t>
      </w:r>
      <w:r w:rsidR="00517B9D" w:rsidRP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 xml:space="preserve"> 2017/2018 </w:t>
      </w:r>
      <w:r w:rsidR="00517B9D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 xml:space="preserve"> سوف تنطلق </w:t>
      </w:r>
      <w:r w:rsidR="00517B9D" w:rsidRP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>في شهر  ديسمب</w:t>
      </w:r>
      <w:r w:rsidR="00390E60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>ـ</w:t>
      </w:r>
      <w:r w:rsidR="00517B9D" w:rsidRP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 xml:space="preserve">ر. لمزيد من المعلومات، يُرجى التواصل مع </w:t>
      </w:r>
      <w:r w:rsidR="00517B9D" w:rsidRPr="00517B9D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>مقر</w:t>
      </w:r>
    </w:p>
    <w:p w:rsidR="00517B9D" w:rsidRPr="00517B9D" w:rsidRDefault="00517B9D" w:rsidP="00390E60">
      <w:pPr>
        <w:shd w:val="clear" w:color="auto" w:fill="FFFFFF"/>
        <w:spacing w:after="0" w:line="240" w:lineRule="auto"/>
        <w:jc w:val="right"/>
        <w:rPr>
          <w:rFonts w:asciiTheme="majorBidi" w:eastAsia="Times New Roman" w:hAnsiTheme="majorBidi" w:cstheme="majorBidi"/>
          <w:color w:val="222222"/>
          <w:sz w:val="36"/>
          <w:szCs w:val="36"/>
        </w:rPr>
      </w:pPr>
      <w:r w:rsidRPr="00517B9D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 xml:space="preserve"> </w:t>
      </w:r>
      <w:r w:rsidR="00390E60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>ا</w:t>
      </w:r>
      <w:r w:rsidRPr="00517B9D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>لرابط</w:t>
      </w:r>
      <w:r w:rsidRPr="00517B9D">
        <w:rPr>
          <w:rFonts w:asciiTheme="majorBidi" w:eastAsia="Times New Roman" w:hAnsiTheme="majorBidi" w:cstheme="majorBidi" w:hint="eastAsia"/>
          <w:color w:val="222222"/>
          <w:sz w:val="36"/>
          <w:szCs w:val="36"/>
          <w:rtl/>
        </w:rPr>
        <w:t>ة</w:t>
      </w:r>
      <w:r w:rsidRPr="00517B9D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 xml:space="preserve"> الولائية لكرة القدم  بشرشال</w:t>
      </w:r>
      <w:r w:rsidR="00390E60">
        <w:rPr>
          <w:rFonts w:asciiTheme="majorBidi" w:eastAsia="Times New Roman" w:hAnsiTheme="majorBidi" w:cstheme="majorBidi"/>
          <w:color w:val="222222"/>
          <w:sz w:val="36"/>
          <w:szCs w:val="36"/>
          <w:rtl/>
        </w:rPr>
        <w:t xml:space="preserve"> أو الملعب البلدي الملحق بتيباز</w:t>
      </w:r>
      <w:r w:rsidR="00390E60">
        <w:rPr>
          <w:rFonts w:asciiTheme="majorBidi" w:eastAsia="Times New Roman" w:hAnsiTheme="majorBidi" w:cstheme="majorBidi" w:hint="cs"/>
          <w:color w:val="222222"/>
          <w:sz w:val="36"/>
          <w:szCs w:val="36"/>
          <w:rtl/>
        </w:rPr>
        <w:t>ة</w:t>
      </w:r>
    </w:p>
    <w:p w:rsidR="00517B9D" w:rsidRPr="00517B9D" w:rsidRDefault="00517B9D" w:rsidP="00517B9D">
      <w:pPr>
        <w:jc w:val="right"/>
        <w:rPr>
          <w:rFonts w:asciiTheme="majorBidi" w:hAnsiTheme="majorBidi" w:cstheme="majorBidi"/>
        </w:rPr>
      </w:pPr>
    </w:p>
    <w:p w:rsidR="00517B9D" w:rsidRPr="00517B9D" w:rsidRDefault="00544D71" w:rsidP="00517B9D">
      <w:r>
        <w:rPr>
          <w:noProof/>
        </w:rPr>
        <w:drawing>
          <wp:inline distT="0" distB="0" distL="0" distR="0">
            <wp:extent cx="5760720" cy="3416792"/>
            <wp:effectExtent l="19050" t="0" r="0" b="0"/>
            <wp:docPr id="3" name="Image 1" descr="C:\Users\admin\Desktop\568183190_1356294256284818_730702528589703118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568183190_1356294256284818_7307025285897031183_n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167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7B9D" w:rsidRPr="00517B9D" w:rsidRDefault="00517B9D" w:rsidP="00517B9D"/>
    <w:p w:rsidR="00517B9D" w:rsidRDefault="00517B9D" w:rsidP="00517B9D"/>
    <w:p w:rsidR="00705135" w:rsidRPr="00517B9D" w:rsidRDefault="00517B9D" w:rsidP="00544D71">
      <w:pPr>
        <w:tabs>
          <w:tab w:val="left" w:pos="2905"/>
        </w:tabs>
      </w:pPr>
      <w:r>
        <w:tab/>
      </w:r>
    </w:p>
    <w:sectPr w:rsidR="00705135" w:rsidRPr="00517B9D" w:rsidSect="00544D71">
      <w:pgSz w:w="11906" w:h="16838"/>
      <w:pgMar w:top="1417" w:right="1417" w:bottom="1417" w:left="1417" w:header="283" w:footer="4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5135" w:rsidRDefault="00705135" w:rsidP="00517B9D">
      <w:pPr>
        <w:spacing w:after="0" w:line="240" w:lineRule="auto"/>
      </w:pPr>
      <w:r>
        <w:separator/>
      </w:r>
    </w:p>
  </w:endnote>
  <w:endnote w:type="continuationSeparator" w:id="1">
    <w:p w:rsidR="00705135" w:rsidRDefault="00705135" w:rsidP="00517B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5135" w:rsidRDefault="00705135" w:rsidP="00517B9D">
      <w:pPr>
        <w:spacing w:after="0" w:line="240" w:lineRule="auto"/>
      </w:pPr>
      <w:r>
        <w:separator/>
      </w:r>
    </w:p>
  </w:footnote>
  <w:footnote w:type="continuationSeparator" w:id="1">
    <w:p w:rsidR="00705135" w:rsidRDefault="00705135" w:rsidP="00517B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17B9D"/>
    <w:rsid w:val="00390E60"/>
    <w:rsid w:val="00517B9D"/>
    <w:rsid w:val="00544D71"/>
    <w:rsid w:val="00705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17B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17B9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517B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17B9D"/>
  </w:style>
  <w:style w:type="paragraph" w:styleId="Pieddepage">
    <w:name w:val="footer"/>
    <w:basedOn w:val="Normal"/>
    <w:link w:val="PieddepageCar"/>
    <w:uiPriority w:val="99"/>
    <w:semiHidden/>
    <w:unhideWhenUsed/>
    <w:rsid w:val="00517B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17B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0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53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5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90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184924">
                      <w:marLeft w:val="0"/>
                      <w:marRight w:val="0"/>
                      <w:marTop w:val="1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0008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84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870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67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1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00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75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2025-10-26T11:48:00Z</dcterms:created>
  <dcterms:modified xsi:type="dcterms:W3CDTF">2025-10-26T12:06:00Z</dcterms:modified>
</cp:coreProperties>
</file>